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    ДОГОВОР ПОРУЧИТЕЛЬСТВА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г. _______________                     "___" _________ 20 __ г.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___________________________________________________ действующее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(наименование предприятия или физического лица),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на   основании __________________________________________, </w:t>
      </w:r>
      <w:proofErr w:type="gramStart"/>
      <w:r>
        <w:rPr>
          <w:color w:val="000000"/>
        </w:rPr>
        <w:t>именуемое</w:t>
      </w:r>
      <w:proofErr w:type="gramEnd"/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(устава, постановления, доверенности)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в   дальнейшем "Поручитель"  и _____________________________________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     </w:t>
      </w:r>
      <w:proofErr w:type="gramStart"/>
      <w:r>
        <w:rPr>
          <w:color w:val="000000"/>
        </w:rPr>
        <w:t>(наименование предприятия  или</w:t>
      </w:r>
      <w:proofErr w:type="gramEnd"/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_____________________________,  </w:t>
      </w:r>
      <w:proofErr w:type="gramStart"/>
      <w:r>
        <w:rPr>
          <w:color w:val="000000"/>
        </w:rPr>
        <w:t>действующего</w:t>
      </w:r>
      <w:proofErr w:type="gramEnd"/>
      <w:r>
        <w:rPr>
          <w:color w:val="000000"/>
        </w:rPr>
        <w:t xml:space="preserve">  на  основании ________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ф., и., о.  физического лица)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______________________________, именуемого в  дальнейшем "Кредитор",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(устава,  положения  и   т.д.)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заключили настоящий договор о нижеследующем: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     1. ПРЕДМЕТ ДОГОВОРА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1.1. Поручитель  обязывается   перед  Кредитором  отвечать   </w:t>
      </w:r>
      <w:proofErr w:type="gramStart"/>
      <w:r>
        <w:rPr>
          <w:color w:val="000000"/>
        </w:rPr>
        <w:t>за</w:t>
      </w:r>
      <w:proofErr w:type="gramEnd"/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исполнение  обязательств ___________________________________________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        </w:t>
      </w:r>
      <w:proofErr w:type="gramStart"/>
      <w:r>
        <w:rPr>
          <w:color w:val="000000"/>
        </w:rPr>
        <w:t>(наименование   предприятия  или</w:t>
      </w:r>
      <w:proofErr w:type="gramEnd"/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_____________________________, именуемого в дальнейшем "Должник", </w:t>
      </w:r>
      <w:proofErr w:type="gramStart"/>
      <w:r>
        <w:rPr>
          <w:color w:val="000000"/>
        </w:rPr>
        <w:t>по</w:t>
      </w:r>
      <w:proofErr w:type="gramEnd"/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ф., и., о. физического лица)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договору 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 ______________ заключенному между должником и Кредитором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"__"_______ 19 _ г.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    2. ОБЯЗАННОСТИ СТОРОН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2.1. Поручитель  обязуется   отвечать   перед   Кредитором   </w:t>
      </w:r>
      <w:proofErr w:type="gramStart"/>
      <w:r>
        <w:rPr>
          <w:color w:val="000000"/>
        </w:rPr>
        <w:t>за</w:t>
      </w:r>
      <w:proofErr w:type="gramEnd"/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исполнение   обязательств  должником  по  </w:t>
      </w:r>
      <w:proofErr w:type="gramStart"/>
      <w:r>
        <w:rPr>
          <w:color w:val="000000"/>
        </w:rPr>
        <w:t>указанному</w:t>
      </w:r>
      <w:proofErr w:type="gramEnd"/>
      <w:r>
        <w:rPr>
          <w:color w:val="000000"/>
        </w:rPr>
        <w:t xml:space="preserve">  в  пункте  1.1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настоящего договора в том же объеме, как и Должник.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2.2. Поручитель  обязан  в  течение  ______  дней   с   момента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наступления срока платежа,  установленного в пункте ______ договора,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указанного в пункте 1.1.  настоящего договора выплатить </w:t>
      </w:r>
      <w:proofErr w:type="gramStart"/>
      <w:r>
        <w:rPr>
          <w:color w:val="000000"/>
        </w:rPr>
        <w:t>неуплаченную</w:t>
      </w:r>
      <w:proofErr w:type="gramEnd"/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должником сумму Кредитору,  а также неустойку, установленную пунктом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_____ договора, указанного в пункте 1.1. настоящего договора.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Неустойка не уплачивается,  если Поручитель произвел  платеж  </w:t>
      </w:r>
      <w:proofErr w:type="gramStart"/>
      <w:r>
        <w:rPr>
          <w:color w:val="000000"/>
        </w:rPr>
        <w:t>с</w:t>
      </w:r>
      <w:proofErr w:type="gramEnd"/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соблюдением   сроков,   установленных  в  пункте  ______  </w:t>
      </w:r>
      <w:proofErr w:type="gramStart"/>
      <w:r>
        <w:rPr>
          <w:color w:val="000000"/>
        </w:rPr>
        <w:t>кредитного</w:t>
      </w:r>
      <w:proofErr w:type="gramEnd"/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договора.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2.3.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Поручитель не исполнит свое обязательство в</w:t>
      </w:r>
    </w:p>
    <w:p w:rsidR="00D20D1B" w:rsidRDefault="00D20D1B" w:rsidP="00D20D1B">
      <w:pPr>
        <w:pStyle w:val="Preformat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  с   пунктом   2.2.  настоящего  договора,  Поручитель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дополнительно   уплачивает    Кредитору    неустойку    в    размере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___________________ за каждый день просрочки платежа.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2.4. Кредитор     обязан    вручить    Поручителю    документы,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удостоверяющие   требование   к   должнику   и    передать    права,</w:t>
      </w:r>
    </w:p>
    <w:p w:rsidR="00D20D1B" w:rsidRDefault="00D20D1B" w:rsidP="00D20D1B">
      <w:pPr>
        <w:pStyle w:val="Preformat"/>
        <w:rPr>
          <w:color w:val="000000"/>
        </w:rPr>
      </w:pPr>
      <w:proofErr w:type="gramStart"/>
      <w:r>
        <w:rPr>
          <w:color w:val="000000"/>
        </w:rPr>
        <w:t>обеспечивающие</w:t>
      </w:r>
      <w:proofErr w:type="gramEnd"/>
      <w:r>
        <w:rPr>
          <w:color w:val="000000"/>
        </w:rPr>
        <w:t xml:space="preserve">  это  требование,  в  течение  _______ дней с момента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исполнения  Поручителем  обязательств  указанных   в   пункте   2.2.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настоящего договора.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2.5. При  </w:t>
      </w:r>
      <w:proofErr w:type="spellStart"/>
      <w:r>
        <w:rPr>
          <w:color w:val="000000"/>
        </w:rPr>
        <w:t>непредоставлении</w:t>
      </w:r>
      <w:proofErr w:type="spellEnd"/>
      <w:r>
        <w:rPr>
          <w:color w:val="000000"/>
        </w:rPr>
        <w:t xml:space="preserve">  Кредитором 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 Поручителю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документов  согласно  представленному  последним  перечню   Кредитор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уплачивает Поручителю неустойку в размере ________ рублей за  каждый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день просрочки.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lastRenderedPageBreak/>
        <w:t xml:space="preserve">                              3. СРОКИ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3.1. Поручительство прекращается,  если Кредитор в течение трех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месяцев   со   дня  наступления  срока  исполнения  обязательств  </w:t>
      </w:r>
      <w:proofErr w:type="gramStart"/>
      <w:r>
        <w:rPr>
          <w:color w:val="000000"/>
        </w:rPr>
        <w:t>по</w:t>
      </w:r>
      <w:proofErr w:type="gramEnd"/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договору,  указанному  в  пункте  1.1.  не   предъявит   </w:t>
      </w:r>
      <w:proofErr w:type="gramStart"/>
      <w:r>
        <w:rPr>
          <w:color w:val="000000"/>
        </w:rPr>
        <w:t>письменного</w:t>
      </w:r>
      <w:proofErr w:type="gramEnd"/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требования об уплате к Поручителю.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  4. ДОПОЛНИТЕЛЬНЫЕ УСЛОВИЯ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5.1. Должник  обязан  предоставить  Поручителю  один  экземпляр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>договора, указанного в пункте 1.1. настоящего договора.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Адреса и платежные реквизиты сторон: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Поручитель: ___________________________________________________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 (адрес и банковские реквизиты Поручителя)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Кредитор:   ___________________________________________________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(адрес и банковские реквизиты Кредитора)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Должник:    ___________________________________________________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     (адрес и банковские реквизиты Должника)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      Подписи и печати: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Поручитель: ___________________________________________________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     (подпись и печать Поручителя)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Кредитор:   ___________________________________________________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     (подпись и печать Кредитора)</w:t>
      </w:r>
    </w:p>
    <w:p w:rsidR="00D20D1B" w:rsidRDefault="00D20D1B" w:rsidP="00D20D1B">
      <w:pPr>
        <w:pStyle w:val="Preformat"/>
        <w:rPr>
          <w:color w:val="000000"/>
        </w:rPr>
      </w:pP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Должник:    ___________________________________________________</w:t>
      </w:r>
    </w:p>
    <w:p w:rsidR="00D20D1B" w:rsidRDefault="00D20D1B" w:rsidP="00D20D1B">
      <w:pPr>
        <w:pStyle w:val="Preformat"/>
        <w:rPr>
          <w:color w:val="000000"/>
        </w:rPr>
      </w:pPr>
      <w:r>
        <w:rPr>
          <w:color w:val="000000"/>
        </w:rPr>
        <w:t xml:space="preserve">                        (подпись и печать Должника)</w:t>
      </w:r>
    </w:p>
    <w:p w:rsidR="00D20D1B" w:rsidRDefault="00D20D1B" w:rsidP="00D20D1B"/>
    <w:p w:rsidR="00D4420B" w:rsidRDefault="00D4420B"/>
    <w:sectPr w:rsidR="00D44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20D1B"/>
    <w:rsid w:val="00D20D1B"/>
    <w:rsid w:val="00D4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uiPriority w:val="99"/>
    <w:rsid w:val="00D20D1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3445</Characters>
  <Application>Microsoft Office Word</Application>
  <DocSecurity>0</DocSecurity>
  <Lines>28</Lines>
  <Paragraphs>8</Paragraphs>
  <ScaleCrop>false</ScaleCrop>
  <Company>Home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2003-12-31T18:47:00Z</dcterms:created>
  <dcterms:modified xsi:type="dcterms:W3CDTF">2003-12-31T18:47:00Z</dcterms:modified>
</cp:coreProperties>
</file>